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3E6AC" w14:textId="230F2481" w:rsidR="00680723" w:rsidRPr="00627FA8" w:rsidRDefault="00343EBF" w:rsidP="00627FA8">
      <w:pPr>
        <w:spacing w:after="120" w:line="252" w:lineRule="auto"/>
        <w:rPr>
          <w:noProof/>
          <w:sz w:val="28"/>
          <w:szCs w:val="28"/>
          <w:lang w:val="en-US" w:eastAsia="en-US" w:bidi="ar-SA"/>
        </w:rPr>
      </w:pPr>
      <w:r w:rsidRPr="00343EBF">
        <w:rPr>
          <w:noProof/>
          <w:sz w:val="28"/>
          <w:szCs w:val="28"/>
          <w:lang w:val="en-US" w:eastAsia="en-US" w:bidi="ar-SA"/>
        </w:rPr>
        <w:drawing>
          <wp:anchor distT="0" distB="0" distL="114300" distR="114300" simplePos="0" relativeHeight="251659264" behindDoc="1" locked="0" layoutInCell="1" allowOverlap="1" wp14:anchorId="7C3DB0C2" wp14:editId="65B30FDD">
            <wp:simplePos x="0" y="0"/>
            <wp:positionH relativeFrom="column">
              <wp:posOffset>-811530</wp:posOffset>
            </wp:positionH>
            <wp:positionV relativeFrom="paragraph">
              <wp:posOffset>-914400</wp:posOffset>
            </wp:positionV>
            <wp:extent cx="7456170" cy="1767840"/>
            <wp:effectExtent l="19050" t="0" r="0" b="0"/>
            <wp:wrapThrough wrapText="bothSides">
              <wp:wrapPolygon edited="0">
                <wp:start x="0" y="0"/>
                <wp:lineTo x="0" y="21311"/>
                <wp:lineTo x="21541" y="21311"/>
                <wp:lineTo x="2154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 p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49820" cy="1757045"/>
                    </a:xfrm>
                    <a:prstGeom prst="rect">
                      <a:avLst/>
                    </a:prstGeom>
                  </pic:spPr>
                </pic:pic>
              </a:graphicData>
            </a:graphic>
          </wp:anchor>
        </w:drawing>
      </w:r>
      <w:r w:rsidR="00680723">
        <w:rPr>
          <w:rFonts w:ascii="Arial" w:hAnsi="Arial" w:cs="Arial"/>
          <w:sz w:val="24"/>
          <w:szCs w:val="24"/>
        </w:rPr>
        <w:t>To,</w:t>
      </w:r>
      <w:r w:rsidR="00627FA8">
        <w:rPr>
          <w:rFonts w:ascii="Arial" w:hAnsi="Arial" w:cs="Arial"/>
          <w:sz w:val="24"/>
          <w:szCs w:val="24"/>
        </w:rPr>
        <w:t xml:space="preserve"> </w:t>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r>
      <w:r w:rsidR="00627FA8">
        <w:rPr>
          <w:rFonts w:ascii="Arial" w:hAnsi="Arial" w:cs="Arial"/>
          <w:sz w:val="24"/>
          <w:szCs w:val="24"/>
        </w:rPr>
        <w:tab/>
        <w:t>Dated: 03-04-2020</w:t>
      </w:r>
    </w:p>
    <w:p w14:paraId="56452448" w14:textId="406344ED" w:rsidR="00680723" w:rsidRDefault="00680723" w:rsidP="00627FA8">
      <w:pPr>
        <w:spacing w:after="0"/>
        <w:jc w:val="both"/>
        <w:rPr>
          <w:rFonts w:ascii="Arial" w:hAnsi="Arial" w:cs="Arial"/>
          <w:sz w:val="24"/>
          <w:szCs w:val="24"/>
        </w:rPr>
      </w:pPr>
      <w:r>
        <w:rPr>
          <w:rFonts w:ascii="Arial" w:hAnsi="Arial" w:cs="Arial"/>
          <w:sz w:val="24"/>
          <w:szCs w:val="24"/>
        </w:rPr>
        <w:t>Shri. Amit</w:t>
      </w:r>
      <w:r w:rsidR="0018211B">
        <w:rPr>
          <w:rFonts w:ascii="Arial" w:hAnsi="Arial" w:cs="Arial"/>
          <w:sz w:val="24"/>
          <w:szCs w:val="24"/>
        </w:rPr>
        <w:t xml:space="preserve"> Shah</w:t>
      </w:r>
      <w:bookmarkStart w:id="0" w:name="_GoBack"/>
      <w:bookmarkEnd w:id="0"/>
      <w:r>
        <w:rPr>
          <w:rFonts w:ascii="Arial" w:hAnsi="Arial" w:cs="Arial"/>
          <w:sz w:val="24"/>
          <w:szCs w:val="24"/>
        </w:rPr>
        <w:t>,</w:t>
      </w:r>
    </w:p>
    <w:p w14:paraId="358DC928" w14:textId="38353DF5" w:rsidR="00680723" w:rsidRDefault="00B97CDA" w:rsidP="00627FA8">
      <w:pPr>
        <w:spacing w:after="0"/>
        <w:jc w:val="both"/>
        <w:rPr>
          <w:rFonts w:ascii="Arial" w:hAnsi="Arial" w:cs="Arial"/>
          <w:sz w:val="24"/>
          <w:szCs w:val="24"/>
        </w:rPr>
      </w:pPr>
      <w:r>
        <w:rPr>
          <w:rFonts w:ascii="Arial" w:hAnsi="Arial" w:cs="Arial"/>
          <w:sz w:val="24"/>
          <w:szCs w:val="24"/>
        </w:rPr>
        <w:t>Honourable</w:t>
      </w:r>
      <w:r w:rsidR="00680723">
        <w:rPr>
          <w:rFonts w:ascii="Arial" w:hAnsi="Arial" w:cs="Arial"/>
          <w:sz w:val="24"/>
          <w:szCs w:val="24"/>
        </w:rPr>
        <w:t xml:space="preserve"> Home Minister,</w:t>
      </w:r>
    </w:p>
    <w:p w14:paraId="1B6AC5B2" w14:textId="77777777" w:rsidR="00680723" w:rsidRDefault="00680723" w:rsidP="00627FA8">
      <w:pPr>
        <w:spacing w:after="0"/>
        <w:jc w:val="both"/>
        <w:rPr>
          <w:rFonts w:ascii="Arial" w:hAnsi="Arial" w:cs="Arial"/>
          <w:sz w:val="24"/>
          <w:szCs w:val="24"/>
        </w:rPr>
      </w:pPr>
      <w:r>
        <w:rPr>
          <w:rFonts w:ascii="Arial" w:hAnsi="Arial" w:cs="Arial"/>
          <w:sz w:val="24"/>
          <w:szCs w:val="24"/>
        </w:rPr>
        <w:t>Government of India,</w:t>
      </w:r>
    </w:p>
    <w:p w14:paraId="6A2F000C" w14:textId="77777777" w:rsidR="00680723" w:rsidRDefault="00680723" w:rsidP="00627FA8">
      <w:pPr>
        <w:spacing w:after="0"/>
        <w:jc w:val="both"/>
        <w:rPr>
          <w:rFonts w:ascii="Arial" w:hAnsi="Arial" w:cs="Arial"/>
          <w:sz w:val="24"/>
          <w:szCs w:val="24"/>
        </w:rPr>
      </w:pPr>
      <w:r>
        <w:rPr>
          <w:rFonts w:ascii="Arial" w:hAnsi="Arial" w:cs="Arial"/>
          <w:sz w:val="24"/>
          <w:szCs w:val="24"/>
        </w:rPr>
        <w:t xml:space="preserve">New Delhi. </w:t>
      </w:r>
    </w:p>
    <w:p w14:paraId="2821CA04" w14:textId="77777777" w:rsidR="00680723" w:rsidRDefault="00680723" w:rsidP="00680723">
      <w:pPr>
        <w:jc w:val="both"/>
        <w:rPr>
          <w:rFonts w:ascii="Arial" w:hAnsi="Arial" w:cs="Arial"/>
          <w:sz w:val="24"/>
          <w:szCs w:val="24"/>
        </w:rPr>
      </w:pPr>
      <w:r>
        <w:rPr>
          <w:rFonts w:ascii="Arial" w:hAnsi="Arial" w:cs="Arial"/>
          <w:sz w:val="24"/>
          <w:szCs w:val="24"/>
        </w:rPr>
        <w:t>Respected Sir,</w:t>
      </w:r>
    </w:p>
    <w:p w14:paraId="334FC662" w14:textId="35D3795D" w:rsidR="00680723" w:rsidRDefault="00680723" w:rsidP="00680723">
      <w:pPr>
        <w:jc w:val="both"/>
        <w:rPr>
          <w:rFonts w:ascii="Arial" w:hAnsi="Arial" w:cs="Arial"/>
          <w:sz w:val="24"/>
          <w:szCs w:val="24"/>
        </w:rPr>
      </w:pPr>
      <w:r>
        <w:rPr>
          <w:rFonts w:ascii="Arial" w:hAnsi="Arial" w:cs="Arial"/>
          <w:sz w:val="24"/>
          <w:szCs w:val="24"/>
        </w:rPr>
        <w:tab/>
      </w:r>
      <w:r w:rsidR="00627FA8">
        <w:rPr>
          <w:rFonts w:ascii="Arial" w:hAnsi="Arial" w:cs="Arial"/>
          <w:sz w:val="24"/>
          <w:szCs w:val="24"/>
        </w:rPr>
        <w:tab/>
      </w:r>
      <w:r>
        <w:rPr>
          <w:rFonts w:ascii="Arial" w:hAnsi="Arial" w:cs="Arial"/>
          <w:sz w:val="24"/>
          <w:szCs w:val="24"/>
        </w:rPr>
        <w:t>Sub: COVID 19- Problems during Lockdown- Requested for</w:t>
      </w:r>
    </w:p>
    <w:p w14:paraId="167A69A8" w14:textId="7639D2CD" w:rsidR="00680723" w:rsidRDefault="00680723" w:rsidP="00680723">
      <w:pPr>
        <w:jc w:val="both"/>
        <w:rPr>
          <w:rFonts w:ascii="Arial" w:hAnsi="Arial" w:cs="Arial"/>
          <w:sz w:val="24"/>
          <w:szCs w:val="24"/>
        </w:rPr>
      </w:pPr>
      <w:r>
        <w:rPr>
          <w:rFonts w:ascii="Arial" w:hAnsi="Arial" w:cs="Arial"/>
          <w:sz w:val="24"/>
          <w:szCs w:val="24"/>
        </w:rPr>
        <w:t xml:space="preserve">                   </w:t>
      </w:r>
      <w:r w:rsidR="00627FA8">
        <w:rPr>
          <w:rFonts w:ascii="Arial" w:hAnsi="Arial" w:cs="Arial"/>
          <w:sz w:val="24"/>
          <w:szCs w:val="24"/>
        </w:rPr>
        <w:t xml:space="preserve">           </w:t>
      </w:r>
      <w:r>
        <w:rPr>
          <w:rFonts w:ascii="Arial" w:hAnsi="Arial" w:cs="Arial"/>
          <w:sz w:val="24"/>
          <w:szCs w:val="24"/>
        </w:rPr>
        <w:t xml:space="preserve"> intervention.</w:t>
      </w:r>
    </w:p>
    <w:p w14:paraId="71341384" w14:textId="170ED03F" w:rsidR="00680723" w:rsidRDefault="00680723" w:rsidP="00680723">
      <w:pPr>
        <w:jc w:val="both"/>
        <w:rPr>
          <w:rFonts w:ascii="Arial" w:hAnsi="Arial" w:cs="Arial"/>
          <w:sz w:val="24"/>
          <w:szCs w:val="24"/>
        </w:rPr>
      </w:pPr>
      <w:r>
        <w:rPr>
          <w:rFonts w:ascii="Arial" w:hAnsi="Arial" w:cs="Arial"/>
          <w:sz w:val="24"/>
          <w:szCs w:val="24"/>
        </w:rPr>
        <w:t xml:space="preserve">It is humbly submitted that the Haryana State Government has ordered the Haryana Roadways to operate some buses exclusively to take the migrant labour to their native places in UP state. </w:t>
      </w:r>
      <w:r w:rsidR="00B97CDA">
        <w:rPr>
          <w:rFonts w:ascii="Arial" w:hAnsi="Arial" w:cs="Arial"/>
          <w:sz w:val="24"/>
          <w:szCs w:val="24"/>
        </w:rPr>
        <w:t>Accordingly,</w:t>
      </w:r>
      <w:r>
        <w:rPr>
          <w:rFonts w:ascii="Arial" w:hAnsi="Arial" w:cs="Arial"/>
          <w:sz w:val="24"/>
          <w:szCs w:val="24"/>
        </w:rPr>
        <w:t xml:space="preserve"> the authori</w:t>
      </w:r>
      <w:r w:rsidR="00B97CDA">
        <w:rPr>
          <w:rFonts w:ascii="Arial" w:hAnsi="Arial" w:cs="Arial"/>
          <w:sz w:val="24"/>
          <w:szCs w:val="24"/>
        </w:rPr>
        <w:t>ti</w:t>
      </w:r>
      <w:r>
        <w:rPr>
          <w:rFonts w:ascii="Arial" w:hAnsi="Arial" w:cs="Arial"/>
          <w:sz w:val="24"/>
          <w:szCs w:val="24"/>
        </w:rPr>
        <w:t xml:space="preserve">es ordered the crew to operate nearly 1000 buses. But ironically one </w:t>
      </w:r>
      <w:r w:rsidR="00B97CDA">
        <w:rPr>
          <w:rFonts w:ascii="Arial" w:hAnsi="Arial" w:cs="Arial"/>
          <w:sz w:val="24"/>
          <w:szCs w:val="24"/>
        </w:rPr>
        <w:t xml:space="preserve">Driver Mr.Kursheed Ahammad, </w:t>
      </w:r>
      <w:r>
        <w:rPr>
          <w:rFonts w:ascii="Arial" w:hAnsi="Arial" w:cs="Arial"/>
          <w:sz w:val="24"/>
          <w:szCs w:val="24"/>
        </w:rPr>
        <w:t xml:space="preserve">bus no. </w:t>
      </w:r>
      <w:r w:rsidR="00447018">
        <w:rPr>
          <w:rFonts w:ascii="Arial" w:hAnsi="Arial" w:cs="Arial"/>
          <w:sz w:val="24"/>
          <w:szCs w:val="24"/>
        </w:rPr>
        <w:t xml:space="preserve">HR-38-0501 of Palwal Depot, </w:t>
      </w:r>
      <w:r>
        <w:rPr>
          <w:rFonts w:ascii="Arial" w:hAnsi="Arial" w:cs="Arial"/>
          <w:sz w:val="24"/>
          <w:szCs w:val="24"/>
        </w:rPr>
        <w:t xml:space="preserve">was </w:t>
      </w:r>
      <w:r w:rsidR="00B97CDA">
        <w:rPr>
          <w:rFonts w:ascii="Arial" w:hAnsi="Arial" w:cs="Arial"/>
          <w:sz w:val="24"/>
          <w:szCs w:val="24"/>
        </w:rPr>
        <w:t xml:space="preserve">badly </w:t>
      </w:r>
      <w:r>
        <w:rPr>
          <w:rFonts w:ascii="Arial" w:hAnsi="Arial" w:cs="Arial"/>
          <w:sz w:val="24"/>
          <w:szCs w:val="24"/>
        </w:rPr>
        <w:t>beaten by the Police personal a</w:t>
      </w:r>
      <w:r w:rsidR="00B97CDA">
        <w:rPr>
          <w:rFonts w:ascii="Arial" w:hAnsi="Arial" w:cs="Arial"/>
          <w:sz w:val="24"/>
          <w:szCs w:val="24"/>
        </w:rPr>
        <w:t>t Carabani Chowk, Lucknow in the midnight on 30-03-2020</w:t>
      </w:r>
      <w:r>
        <w:rPr>
          <w:rFonts w:ascii="Arial" w:hAnsi="Arial" w:cs="Arial"/>
          <w:sz w:val="24"/>
          <w:szCs w:val="24"/>
        </w:rPr>
        <w:t>. The driver was seriously injured.</w:t>
      </w:r>
    </w:p>
    <w:p w14:paraId="75DDA5B6" w14:textId="139BAFB7" w:rsidR="00680723" w:rsidRDefault="00680723" w:rsidP="00680723">
      <w:pPr>
        <w:jc w:val="both"/>
        <w:rPr>
          <w:rFonts w:ascii="Arial" w:hAnsi="Arial" w:cs="Arial"/>
          <w:sz w:val="24"/>
          <w:szCs w:val="24"/>
        </w:rPr>
      </w:pPr>
      <w:r>
        <w:rPr>
          <w:rFonts w:ascii="Arial" w:hAnsi="Arial" w:cs="Arial"/>
          <w:sz w:val="24"/>
          <w:szCs w:val="24"/>
        </w:rPr>
        <w:t xml:space="preserve">In another incident it is reported in the press on 02-04-2020 that notices were issued to DTC for operating buses to transport the migrant workers. These are the political decisions. Those decisions ought to be honoured and implemented with true spirit by the Public Sector Undertakings. </w:t>
      </w:r>
      <w:r w:rsidR="00B97CDA">
        <w:rPr>
          <w:rFonts w:ascii="Arial" w:hAnsi="Arial" w:cs="Arial"/>
          <w:sz w:val="24"/>
          <w:szCs w:val="24"/>
        </w:rPr>
        <w:t xml:space="preserve">Haryana Roadways workers and DTC have discharged their responsibilities at the directions of the respective state Governments. </w:t>
      </w:r>
      <w:r>
        <w:rPr>
          <w:rFonts w:ascii="Arial" w:hAnsi="Arial" w:cs="Arial"/>
          <w:sz w:val="24"/>
          <w:szCs w:val="24"/>
        </w:rPr>
        <w:t xml:space="preserve"> </w:t>
      </w:r>
      <w:r w:rsidR="00B97CDA">
        <w:rPr>
          <w:rFonts w:ascii="Arial" w:hAnsi="Arial" w:cs="Arial"/>
          <w:sz w:val="24"/>
          <w:szCs w:val="24"/>
        </w:rPr>
        <w:t>At this juncture, beating the driver and issuing notices to DTC are</w:t>
      </w:r>
      <w:r>
        <w:rPr>
          <w:rFonts w:ascii="Arial" w:hAnsi="Arial" w:cs="Arial"/>
          <w:sz w:val="24"/>
          <w:szCs w:val="24"/>
        </w:rPr>
        <w:t xml:space="preserve"> highly condemnable.</w:t>
      </w:r>
    </w:p>
    <w:p w14:paraId="532B3392" w14:textId="47E26523" w:rsidR="00680723" w:rsidRDefault="00680723" w:rsidP="00680723">
      <w:pPr>
        <w:jc w:val="both"/>
        <w:rPr>
          <w:rFonts w:ascii="Arial" w:hAnsi="Arial" w:cs="Arial"/>
          <w:sz w:val="24"/>
          <w:szCs w:val="24"/>
        </w:rPr>
      </w:pPr>
      <w:r>
        <w:rPr>
          <w:rFonts w:ascii="Arial" w:hAnsi="Arial" w:cs="Arial"/>
          <w:sz w:val="24"/>
          <w:szCs w:val="24"/>
        </w:rPr>
        <w:t>Further, even after clear instructions to allow goods vehicles without any restrictions, the drivers at some state boarder places are being humiliated and tortured by the police personals</w:t>
      </w:r>
      <w:r w:rsidR="00447018">
        <w:rPr>
          <w:rFonts w:ascii="Arial" w:hAnsi="Arial" w:cs="Arial"/>
          <w:sz w:val="24"/>
          <w:szCs w:val="24"/>
        </w:rPr>
        <w:t xml:space="preserve"> </w:t>
      </w:r>
      <w:r w:rsidR="00154A93">
        <w:rPr>
          <w:rFonts w:ascii="Arial" w:hAnsi="Arial" w:cs="Arial"/>
          <w:sz w:val="24"/>
          <w:szCs w:val="24"/>
        </w:rPr>
        <w:t>not</w:t>
      </w:r>
      <w:r w:rsidR="00447018">
        <w:rPr>
          <w:rFonts w:ascii="Arial" w:hAnsi="Arial" w:cs="Arial"/>
          <w:sz w:val="24"/>
          <w:szCs w:val="24"/>
        </w:rPr>
        <w:t xml:space="preserve"> allow</w:t>
      </w:r>
      <w:r w:rsidR="00154A93">
        <w:rPr>
          <w:rFonts w:ascii="Arial" w:hAnsi="Arial" w:cs="Arial"/>
          <w:sz w:val="24"/>
          <w:szCs w:val="24"/>
        </w:rPr>
        <w:t>ed</w:t>
      </w:r>
      <w:r w:rsidR="00447018">
        <w:rPr>
          <w:rFonts w:ascii="Arial" w:hAnsi="Arial" w:cs="Arial"/>
          <w:sz w:val="24"/>
          <w:szCs w:val="24"/>
        </w:rPr>
        <w:t xml:space="preserve"> them to proceed. Some goods vehicle drivers complained to our Office that after unloading the material at the requisite palaces, the empty vehicles are not allowed to reach their home town/places. This is also against the rules.</w:t>
      </w:r>
      <w:r>
        <w:rPr>
          <w:rFonts w:ascii="Arial" w:hAnsi="Arial" w:cs="Arial"/>
          <w:sz w:val="24"/>
          <w:szCs w:val="24"/>
        </w:rPr>
        <w:t xml:space="preserve"> </w:t>
      </w:r>
    </w:p>
    <w:p w14:paraId="3B665D01" w14:textId="119CB27E" w:rsidR="00680723" w:rsidRDefault="00680723" w:rsidP="00680723">
      <w:pPr>
        <w:jc w:val="both"/>
        <w:rPr>
          <w:rFonts w:ascii="Arial" w:hAnsi="Arial" w:cs="Arial"/>
          <w:sz w:val="24"/>
          <w:szCs w:val="24"/>
        </w:rPr>
      </w:pPr>
      <w:r>
        <w:rPr>
          <w:rFonts w:ascii="Arial" w:hAnsi="Arial" w:cs="Arial"/>
          <w:sz w:val="24"/>
          <w:szCs w:val="24"/>
        </w:rPr>
        <w:t>We request your authority to intervene in the above stated issues and issue suitable instructions to the concerned that the workers, PSUs and the drivers shall not be made responsible</w:t>
      </w:r>
      <w:r w:rsidR="00447018">
        <w:rPr>
          <w:rFonts w:ascii="Arial" w:hAnsi="Arial" w:cs="Arial"/>
          <w:sz w:val="24"/>
          <w:szCs w:val="24"/>
        </w:rPr>
        <w:t xml:space="preserve">/tortured and they </w:t>
      </w:r>
      <w:r w:rsidR="00154A93">
        <w:rPr>
          <w:rFonts w:ascii="Arial" w:hAnsi="Arial" w:cs="Arial"/>
          <w:sz w:val="24"/>
          <w:szCs w:val="24"/>
        </w:rPr>
        <w:t>shall be</w:t>
      </w:r>
      <w:r w:rsidR="00447018">
        <w:rPr>
          <w:rFonts w:ascii="Arial" w:hAnsi="Arial" w:cs="Arial"/>
          <w:sz w:val="24"/>
          <w:szCs w:val="24"/>
        </w:rPr>
        <w:t xml:space="preserve"> allowed to discharge their functions peacefully.</w:t>
      </w:r>
    </w:p>
    <w:p w14:paraId="762518B7" w14:textId="1BDE4EF2" w:rsidR="004E7648" w:rsidRPr="0051086D" w:rsidRDefault="00680723" w:rsidP="001C5A66">
      <w:pPr>
        <w:spacing w:after="120" w:line="252" w:lineRule="auto"/>
        <w:rPr>
          <w:noProof/>
          <w:sz w:val="28"/>
          <w:szCs w:val="28"/>
          <w:lang w:val="en-US" w:eastAsia="en-US" w:bidi="ar-SA"/>
        </w:rPr>
      </w:pPr>
      <w:r>
        <w:rPr>
          <w:noProof/>
          <w:sz w:val="40"/>
          <w:szCs w:val="40"/>
          <w:lang w:val="en-US" w:eastAsia="en-US" w:bidi="ar-SA"/>
        </w:rPr>
        <w:t xml:space="preserve">                                                                      </w:t>
      </w:r>
      <w:r w:rsidR="004E7648">
        <w:rPr>
          <w:noProof/>
        </w:rPr>
        <w:drawing>
          <wp:inline distT="0" distB="0" distL="0" distR="0" wp14:anchorId="45086A54" wp14:editId="6EE3EE75">
            <wp:extent cx="1460500" cy="381000"/>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bwMode="auto">
                    <a:xfrm>
                      <a:off x="0" y="0"/>
                      <a:ext cx="1460500" cy="381000"/>
                    </a:xfrm>
                    <a:prstGeom prst="rect">
                      <a:avLst/>
                    </a:prstGeom>
                    <a:noFill/>
                    <a:ln w="9525">
                      <a:noFill/>
                      <a:miter lim="800000"/>
                      <a:headEnd/>
                      <a:tailEnd/>
                    </a:ln>
                  </pic:spPr>
                </pic:pic>
              </a:graphicData>
            </a:graphic>
          </wp:inline>
        </w:drawing>
      </w:r>
    </w:p>
    <w:p w14:paraId="1EE0F7BF" w14:textId="5D54C01C" w:rsidR="00153A83" w:rsidRDefault="004E7648" w:rsidP="004E7648">
      <w:pPr>
        <w:spacing w:after="120" w:line="252" w:lineRule="auto"/>
        <w:ind w:left="5760" w:firstLine="720"/>
        <w:rPr>
          <w:rFonts w:cs="Aharoni"/>
          <w:noProof/>
          <w:sz w:val="28"/>
          <w:szCs w:val="28"/>
          <w:lang w:val="en-US" w:eastAsia="en-US" w:bidi="ar-SA"/>
        </w:rPr>
      </w:pPr>
      <w:r>
        <w:rPr>
          <w:rFonts w:cs="Aharoni"/>
          <w:noProof/>
          <w:sz w:val="28"/>
          <w:szCs w:val="28"/>
          <w:lang w:val="en-US" w:eastAsia="en-US" w:bidi="ar-SA"/>
        </w:rPr>
        <w:t xml:space="preserve"> </w:t>
      </w:r>
      <w:r w:rsidR="00153A83">
        <w:rPr>
          <w:rFonts w:cs="Aharoni"/>
          <w:noProof/>
          <w:sz w:val="28"/>
          <w:szCs w:val="28"/>
          <w:lang w:val="en-US" w:eastAsia="en-US" w:bidi="ar-SA"/>
        </w:rPr>
        <w:t>(K.K.DIVAKARAN)</w:t>
      </w:r>
    </w:p>
    <w:p w14:paraId="3C64A5E9" w14:textId="0B86CB99" w:rsidR="0077026A" w:rsidRPr="002545D6" w:rsidRDefault="00153A83" w:rsidP="0077026A">
      <w:pPr>
        <w:spacing w:after="120" w:line="252" w:lineRule="auto"/>
        <w:rPr>
          <w:rFonts w:cs="Aharoni"/>
          <w:noProof/>
          <w:sz w:val="28"/>
          <w:szCs w:val="28"/>
          <w:lang w:val="en-US" w:eastAsia="en-US" w:bidi="ar-SA"/>
        </w:rPr>
      </w:pP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r>
      <w:r>
        <w:rPr>
          <w:rFonts w:cs="Aharoni"/>
          <w:noProof/>
          <w:sz w:val="28"/>
          <w:szCs w:val="28"/>
          <w:lang w:val="en-US" w:eastAsia="en-US" w:bidi="ar-SA"/>
        </w:rPr>
        <w:tab/>
        <w:t>General Secretary</w:t>
      </w:r>
    </w:p>
    <w:sectPr w:rsidR="0077026A" w:rsidRPr="002545D6" w:rsidSect="00497096">
      <w:pgSz w:w="12240" w:h="15840"/>
      <w:pgMar w:top="144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5240E"/>
    <w:multiLevelType w:val="hybridMultilevel"/>
    <w:tmpl w:val="296429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F2E"/>
    <w:rsid w:val="00044585"/>
    <w:rsid w:val="00044E5C"/>
    <w:rsid w:val="0007496B"/>
    <w:rsid w:val="00080932"/>
    <w:rsid w:val="00097AA7"/>
    <w:rsid w:val="000B7371"/>
    <w:rsid w:val="000C035E"/>
    <w:rsid w:val="000E065F"/>
    <w:rsid w:val="000E726F"/>
    <w:rsid w:val="00136321"/>
    <w:rsid w:val="00144860"/>
    <w:rsid w:val="00153A83"/>
    <w:rsid w:val="00154A93"/>
    <w:rsid w:val="00165263"/>
    <w:rsid w:val="001726D8"/>
    <w:rsid w:val="0018211B"/>
    <w:rsid w:val="001962A6"/>
    <w:rsid w:val="001966DD"/>
    <w:rsid w:val="001C185B"/>
    <w:rsid w:val="001C5A66"/>
    <w:rsid w:val="001D0C6A"/>
    <w:rsid w:val="001E4D2B"/>
    <w:rsid w:val="001F1888"/>
    <w:rsid w:val="002545D6"/>
    <w:rsid w:val="002562FE"/>
    <w:rsid w:val="00271167"/>
    <w:rsid w:val="002B72FC"/>
    <w:rsid w:val="002D272D"/>
    <w:rsid w:val="002D3DE7"/>
    <w:rsid w:val="002F722D"/>
    <w:rsid w:val="00331BD1"/>
    <w:rsid w:val="00343EBF"/>
    <w:rsid w:val="00347218"/>
    <w:rsid w:val="00391D54"/>
    <w:rsid w:val="003A2088"/>
    <w:rsid w:val="003A293A"/>
    <w:rsid w:val="003B04F2"/>
    <w:rsid w:val="003D2A19"/>
    <w:rsid w:val="00410392"/>
    <w:rsid w:val="00447018"/>
    <w:rsid w:val="00497096"/>
    <w:rsid w:val="004E7648"/>
    <w:rsid w:val="0051086D"/>
    <w:rsid w:val="00553E9E"/>
    <w:rsid w:val="005B29F7"/>
    <w:rsid w:val="005F1ACA"/>
    <w:rsid w:val="005F1BD0"/>
    <w:rsid w:val="00602A25"/>
    <w:rsid w:val="00603FD1"/>
    <w:rsid w:val="006066B4"/>
    <w:rsid w:val="00614FB6"/>
    <w:rsid w:val="00627FA8"/>
    <w:rsid w:val="0064443B"/>
    <w:rsid w:val="00657ED7"/>
    <w:rsid w:val="00680723"/>
    <w:rsid w:val="006A69E9"/>
    <w:rsid w:val="006B0265"/>
    <w:rsid w:val="00704437"/>
    <w:rsid w:val="00723287"/>
    <w:rsid w:val="00744B15"/>
    <w:rsid w:val="0077026A"/>
    <w:rsid w:val="00772C9D"/>
    <w:rsid w:val="00783556"/>
    <w:rsid w:val="007A3B19"/>
    <w:rsid w:val="00802798"/>
    <w:rsid w:val="00807814"/>
    <w:rsid w:val="008429E4"/>
    <w:rsid w:val="008922C7"/>
    <w:rsid w:val="00896795"/>
    <w:rsid w:val="008A0688"/>
    <w:rsid w:val="008C56F0"/>
    <w:rsid w:val="008F7187"/>
    <w:rsid w:val="00901638"/>
    <w:rsid w:val="00910A51"/>
    <w:rsid w:val="00937F2A"/>
    <w:rsid w:val="00946824"/>
    <w:rsid w:val="0098181B"/>
    <w:rsid w:val="009E4830"/>
    <w:rsid w:val="00A01909"/>
    <w:rsid w:val="00A107CF"/>
    <w:rsid w:val="00A45328"/>
    <w:rsid w:val="00A672E1"/>
    <w:rsid w:val="00A9426F"/>
    <w:rsid w:val="00A94F71"/>
    <w:rsid w:val="00AB70A3"/>
    <w:rsid w:val="00B202F3"/>
    <w:rsid w:val="00B2656B"/>
    <w:rsid w:val="00B30B14"/>
    <w:rsid w:val="00B4437C"/>
    <w:rsid w:val="00B97CDA"/>
    <w:rsid w:val="00BC0AF6"/>
    <w:rsid w:val="00BE68E2"/>
    <w:rsid w:val="00BF2D45"/>
    <w:rsid w:val="00C21668"/>
    <w:rsid w:val="00C361AF"/>
    <w:rsid w:val="00C67723"/>
    <w:rsid w:val="00CC3888"/>
    <w:rsid w:val="00D049CE"/>
    <w:rsid w:val="00D7146F"/>
    <w:rsid w:val="00D71903"/>
    <w:rsid w:val="00D82721"/>
    <w:rsid w:val="00DE2FC5"/>
    <w:rsid w:val="00DE6596"/>
    <w:rsid w:val="00E32F2E"/>
    <w:rsid w:val="00E90619"/>
    <w:rsid w:val="00EA040B"/>
    <w:rsid w:val="00EC178A"/>
    <w:rsid w:val="00EC6B31"/>
    <w:rsid w:val="00EF32EC"/>
    <w:rsid w:val="00F16095"/>
    <w:rsid w:val="00F20A91"/>
    <w:rsid w:val="00F45AD1"/>
    <w:rsid w:val="00FA6979"/>
    <w:rsid w:val="00FA752B"/>
    <w:rsid w:val="00FB336F"/>
    <w:rsid w:val="00FB52AB"/>
    <w:rsid w:val="00FD1779"/>
    <w:rsid w:val="00FE2E5E"/>
    <w:rsid w:val="00FF13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CA1F"/>
  <w15:docId w15:val="{2C4C10DB-78C0-4C7A-A2B3-F1375436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F2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32F2E"/>
    <w:rPr>
      <w:rFonts w:ascii="Tahoma" w:hAnsi="Tahoma" w:cs="Mangal"/>
      <w:sz w:val="16"/>
      <w:szCs w:val="14"/>
    </w:rPr>
  </w:style>
  <w:style w:type="paragraph" w:styleId="ListParagraph">
    <w:name w:val="List Paragraph"/>
    <w:basedOn w:val="Normal"/>
    <w:uiPriority w:val="34"/>
    <w:qFormat/>
    <w:rsid w:val="005F1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68BB-46C3-4A31-A8E9-56370D44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2018-12-19T13:03:00Z</dcterms:created>
  <dcterms:modified xsi:type="dcterms:W3CDTF">2020-04-03T14:09:00Z</dcterms:modified>
</cp:coreProperties>
</file>